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102181" w:rsidRDefault="00921DF7" w:rsidP="006129EB">
      <w:pPr>
        <w:jc w:val="center"/>
        <w:rPr>
          <w:b/>
          <w:color w:val="000000"/>
          <w:sz w:val="22"/>
          <w:u w:val="single"/>
          <w:lang w:val="es-MX"/>
        </w:rPr>
      </w:pPr>
    </w:p>
    <w:p w:rsidR="00921DF7" w:rsidRPr="00102181" w:rsidRDefault="00921DF7" w:rsidP="006129EB">
      <w:pPr>
        <w:jc w:val="center"/>
        <w:rPr>
          <w:b/>
          <w:color w:val="000000"/>
          <w:sz w:val="22"/>
          <w:u w:val="single"/>
          <w:lang w:val="es-MX"/>
        </w:rPr>
      </w:pPr>
    </w:p>
    <w:p w:rsidR="00921DF7" w:rsidRPr="00102181" w:rsidRDefault="00921DF7" w:rsidP="006129EB">
      <w:pPr>
        <w:jc w:val="center"/>
        <w:rPr>
          <w:b/>
          <w:color w:val="000000"/>
          <w:sz w:val="22"/>
          <w:u w:val="single"/>
          <w:lang w:val="es-MX"/>
        </w:rPr>
      </w:pPr>
    </w:p>
    <w:p w:rsidR="00921DF7" w:rsidRPr="003C20AA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C20AA">
        <w:rPr>
          <w:b/>
          <w:color w:val="000000"/>
          <w:u w:val="single"/>
          <w:lang w:val="es-MX"/>
        </w:rPr>
        <w:t>FISA DE OFERTA</w:t>
      </w:r>
    </w:p>
    <w:p w:rsidR="00404783" w:rsidRPr="003C20AA" w:rsidRDefault="00404783" w:rsidP="006129EB">
      <w:pPr>
        <w:jc w:val="center"/>
        <w:rPr>
          <w:b/>
          <w:color w:val="000000"/>
          <w:lang w:val="es-MX"/>
        </w:rPr>
      </w:pPr>
      <w:r w:rsidRPr="003C20AA">
        <w:rPr>
          <w:b/>
          <w:color w:val="000000"/>
          <w:lang w:val="es-MX"/>
        </w:rPr>
        <w:t>pentru</w:t>
      </w:r>
    </w:p>
    <w:p w:rsidR="00CE59DB" w:rsidRPr="003C20AA" w:rsidRDefault="008D062C" w:rsidP="006129EB">
      <w:pPr>
        <w:jc w:val="center"/>
        <w:rPr>
          <w:b/>
        </w:rPr>
      </w:pPr>
      <w:r w:rsidRPr="003C20AA">
        <w:rPr>
          <w:b/>
        </w:rPr>
        <w:t>“</w:t>
      </w:r>
      <w:r w:rsidR="00D20029" w:rsidRPr="003C20AA">
        <w:rPr>
          <w:b/>
        </w:rPr>
        <w:t>DETERGENT AUTOMAT</w:t>
      </w:r>
      <w:r w:rsidRPr="003C20AA">
        <w:rPr>
          <w:b/>
        </w:rPr>
        <w:t>”</w:t>
      </w:r>
    </w:p>
    <w:p w:rsidR="00C66B39" w:rsidRDefault="00C66B39" w:rsidP="006129EB">
      <w:pPr>
        <w:jc w:val="center"/>
        <w:rPr>
          <w:b/>
          <w:i/>
          <w:sz w:val="22"/>
        </w:rPr>
      </w:pPr>
    </w:p>
    <w:p w:rsidR="003C20AA" w:rsidRPr="00102181" w:rsidRDefault="003C20AA" w:rsidP="006129EB">
      <w:pPr>
        <w:jc w:val="center"/>
        <w:rPr>
          <w:b/>
          <w:i/>
          <w:sz w:val="22"/>
        </w:rPr>
      </w:pPr>
    </w:p>
    <w:p w:rsidR="00921DF7" w:rsidRPr="00102181" w:rsidRDefault="00921DF7" w:rsidP="006129EB">
      <w:pPr>
        <w:ind w:hanging="900"/>
        <w:jc w:val="both"/>
        <w:rPr>
          <w:b/>
          <w:color w:val="000000"/>
          <w:sz w:val="22"/>
          <w:lang w:val="es-MX"/>
        </w:rPr>
      </w:pPr>
    </w:p>
    <w:p w:rsidR="008D062C" w:rsidRPr="00102181" w:rsidRDefault="008440C8" w:rsidP="00466EAF">
      <w:pPr>
        <w:ind w:hanging="900"/>
        <w:jc w:val="both"/>
        <w:rPr>
          <w:b/>
          <w:color w:val="000000"/>
          <w:sz w:val="22"/>
          <w:lang w:val="es-MX"/>
        </w:rPr>
      </w:pPr>
      <w:r w:rsidRPr="00102181">
        <w:rPr>
          <w:b/>
          <w:color w:val="000000"/>
          <w:sz w:val="22"/>
          <w:lang w:val="es-MX"/>
        </w:rPr>
        <w:t xml:space="preserve"> </w:t>
      </w:r>
      <w:r w:rsidR="001A69F7" w:rsidRPr="00102181">
        <w:rPr>
          <w:b/>
          <w:color w:val="000000"/>
          <w:sz w:val="22"/>
          <w:lang w:val="es-MX"/>
        </w:rPr>
        <w:tab/>
      </w:r>
      <w:r w:rsidR="00470C65" w:rsidRPr="003C20AA">
        <w:rPr>
          <w:b/>
          <w:color w:val="000000"/>
          <w:lang w:val="es-MX"/>
        </w:rPr>
        <w:t xml:space="preserve">DENUMIRE </w:t>
      </w:r>
      <w:r w:rsidR="008D062C" w:rsidRPr="003C20AA">
        <w:rPr>
          <w:b/>
          <w:color w:val="000000"/>
          <w:lang w:val="es-MX"/>
        </w:rPr>
        <w:t>FURNIZOR</w:t>
      </w:r>
      <w:r w:rsidR="00470C65" w:rsidRPr="003C20AA">
        <w:rPr>
          <w:b/>
          <w:color w:val="000000"/>
          <w:lang w:val="es-MX"/>
        </w:rPr>
        <w:t xml:space="preserve"> …………………………………………………</w:t>
      </w:r>
      <w:r w:rsidRPr="003C20AA">
        <w:rPr>
          <w:b/>
          <w:color w:val="000000"/>
          <w:lang w:val="es-MX"/>
        </w:rPr>
        <w:t>…</w:t>
      </w:r>
      <w:r w:rsidR="008D062C" w:rsidRPr="003C20AA">
        <w:rPr>
          <w:b/>
          <w:color w:val="000000"/>
          <w:lang w:val="es-MX"/>
        </w:rPr>
        <w:t>………………………….</w:t>
      </w:r>
    </w:p>
    <w:p w:rsidR="00C66B39" w:rsidRPr="00102181" w:rsidRDefault="00C66B39" w:rsidP="00466EAF">
      <w:pPr>
        <w:ind w:hanging="900"/>
        <w:jc w:val="both"/>
        <w:rPr>
          <w:b/>
          <w:color w:val="000000"/>
          <w:sz w:val="22"/>
          <w:lang w:val="es-MX"/>
        </w:rPr>
      </w:pPr>
    </w:p>
    <w:p w:rsidR="003C20AA" w:rsidRPr="00102181" w:rsidRDefault="003C20AA" w:rsidP="00466EAF">
      <w:pPr>
        <w:ind w:hanging="900"/>
        <w:jc w:val="both"/>
        <w:rPr>
          <w:b/>
          <w:color w:val="000000"/>
          <w:sz w:val="22"/>
          <w:lang w:val="es-MX"/>
        </w:rPr>
      </w:pPr>
    </w:p>
    <w:tbl>
      <w:tblPr>
        <w:tblW w:w="10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4020"/>
        <w:gridCol w:w="1842"/>
        <w:gridCol w:w="1083"/>
        <w:gridCol w:w="1183"/>
        <w:gridCol w:w="1087"/>
        <w:gridCol w:w="544"/>
        <w:gridCol w:w="664"/>
      </w:tblGrid>
      <w:tr w:rsidR="008D062C" w:rsidRPr="00102181" w:rsidTr="00C66B39">
        <w:trPr>
          <w:trHeight w:val="537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NR. CRT. </w:t>
            </w: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</w:p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DENUMIRE PRODUS</w:t>
            </w:r>
          </w:p>
          <w:p w:rsidR="008D062C" w:rsidRPr="00102181" w:rsidRDefault="008D062C" w:rsidP="006129E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UM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</w:p>
          <w:p w:rsidR="008D062C" w:rsidRPr="00102181" w:rsidRDefault="008D062C" w:rsidP="006129EB">
            <w:pPr>
              <w:jc w:val="center"/>
              <w:rPr>
                <w:color w:val="000000"/>
              </w:rPr>
            </w:pPr>
          </w:p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Cantitate</w:t>
            </w:r>
          </w:p>
          <w:p w:rsidR="008D062C" w:rsidRPr="00102181" w:rsidRDefault="008D062C" w:rsidP="006129EB">
            <w:pPr>
              <w:rPr>
                <w:color w:val="000000"/>
              </w:rPr>
            </w:pPr>
          </w:p>
          <w:p w:rsidR="008D062C" w:rsidRPr="00102181" w:rsidRDefault="008D062C" w:rsidP="006129EB">
            <w:pPr>
              <w:rPr>
                <w:color w:val="000000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A60201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PREŢ fără TVA 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PRODUCĂTOR 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062C" w:rsidRPr="00102181" w:rsidRDefault="008D062C" w:rsidP="00A60201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TERMEN LIVRARE  </w:t>
            </w:r>
          </w:p>
        </w:tc>
      </w:tr>
      <w:tr w:rsidR="008D062C" w:rsidRPr="00102181" w:rsidTr="00C66B39">
        <w:trPr>
          <w:cantSplit/>
          <w:trHeight w:val="107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  <w:lang w:val="fr-FR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UNITAR</w:t>
            </w:r>
          </w:p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(lei)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TOTAL  (lei)</w:t>
            </w: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rPr>
                <w:color w:val="000000"/>
              </w:rPr>
            </w:pPr>
          </w:p>
        </w:tc>
      </w:tr>
      <w:tr w:rsidR="008D062C" w:rsidRPr="00102181" w:rsidTr="00C66B39">
        <w:trPr>
          <w:trHeight w:val="17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autoSpaceDE w:val="0"/>
              <w:autoSpaceDN w:val="0"/>
              <w:adjustRightInd w:val="0"/>
              <w:jc w:val="center"/>
              <w:rPr>
                <w:noProof w:val="0"/>
                <w:color w:val="000000"/>
                <w:lang w:val="ro-RO"/>
              </w:rPr>
            </w:pPr>
            <w:r w:rsidRPr="00102181">
              <w:rPr>
                <w:noProof w:val="0"/>
                <w:color w:val="000000"/>
                <w:sz w:val="22"/>
                <w:lang w:val="ro-RO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6=4x5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8</w:t>
            </w:r>
          </w:p>
        </w:tc>
      </w:tr>
      <w:tr w:rsidR="008D062C" w:rsidRPr="00102181" w:rsidTr="00C66B39">
        <w:trPr>
          <w:trHeight w:val="779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autoSpaceDE w:val="0"/>
              <w:autoSpaceDN w:val="0"/>
              <w:adjustRightInd w:val="0"/>
              <w:jc w:val="center"/>
              <w:rPr>
                <w:noProof w:val="0"/>
                <w:color w:val="000000"/>
                <w:lang w:val="ro-RO"/>
              </w:rPr>
            </w:pPr>
            <w:r w:rsidRPr="00102181">
              <w:rPr>
                <w:noProof w:val="0"/>
                <w:color w:val="000000"/>
                <w:sz w:val="22"/>
                <w:lang w:val="ro-RO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jc w:val="both"/>
            </w:pPr>
            <w:r w:rsidRPr="00102181">
              <w:rPr>
                <w:sz w:val="22"/>
              </w:rPr>
              <w:t>Detergent automat in pungi de 0,250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D20029" w:rsidP="006129EB">
            <w:pPr>
              <w:jc w:val="center"/>
              <w:rPr>
                <w:lang w:eastAsia="en-US"/>
              </w:rPr>
            </w:pPr>
            <w:r w:rsidRPr="00102181">
              <w:rPr>
                <w:sz w:val="22"/>
                <w:lang w:eastAsia="en-US"/>
              </w:rPr>
              <w:t>Pungi (0,250 kg/</w:t>
            </w:r>
          </w:p>
          <w:p w:rsidR="008D062C" w:rsidRPr="00102181" w:rsidRDefault="00D20029" w:rsidP="006129EB">
            <w:pPr>
              <w:jc w:val="center"/>
              <w:rPr>
                <w:lang w:eastAsia="en-US"/>
              </w:rPr>
            </w:pPr>
            <w:r w:rsidRPr="00102181">
              <w:rPr>
                <w:sz w:val="22"/>
                <w:lang w:eastAsia="en-US"/>
              </w:rPr>
              <w:t>b</w:t>
            </w:r>
            <w:r w:rsidR="008D062C" w:rsidRPr="00102181">
              <w:rPr>
                <w:sz w:val="22"/>
                <w:lang w:eastAsia="en-US"/>
              </w:rPr>
              <w:t>uc</w:t>
            </w:r>
            <w:r w:rsidRPr="00102181">
              <w:rPr>
                <w:sz w:val="22"/>
                <w:lang w:eastAsia="en-US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pStyle w:val="Footer"/>
              <w:jc w:val="center"/>
            </w:pPr>
            <w:r w:rsidRPr="00102181">
              <w:rPr>
                <w:bCs/>
                <w:color w:val="000000"/>
                <w:sz w:val="22"/>
                <w:lang w:eastAsia="en-US"/>
              </w:rPr>
              <w:t>13.062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062C" w:rsidRPr="00102181" w:rsidRDefault="008D062C" w:rsidP="006129EB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062C" w:rsidRPr="00102181" w:rsidRDefault="008D062C" w:rsidP="006129EB">
            <w:pPr>
              <w:ind w:left="113" w:right="113"/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8D062C" w:rsidRPr="00102181" w:rsidTr="00466EAF">
        <w:trPr>
          <w:trHeight w:val="399"/>
        </w:trPr>
        <w:tc>
          <w:tcPr>
            <w:tcW w:w="7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b/>
                <w:color w:val="000000"/>
                <w:lang w:val="ro-RO"/>
              </w:rPr>
            </w:pPr>
            <w:r w:rsidRPr="00102181">
              <w:rPr>
                <w:b/>
                <w:color w:val="000000"/>
                <w:sz w:val="22"/>
                <w:lang w:val="ro-RO"/>
              </w:rPr>
              <w:t>TOTAL  (lei, fara TVA)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2C" w:rsidRPr="00102181" w:rsidRDefault="008D062C" w:rsidP="006129EB">
            <w:pPr>
              <w:ind w:left="113" w:right="113"/>
              <w:jc w:val="center"/>
              <w:rPr>
                <w:b/>
                <w:color w:val="000000"/>
                <w:lang w:val="ro-RO"/>
              </w:rPr>
            </w:pPr>
          </w:p>
        </w:tc>
      </w:tr>
    </w:tbl>
    <w:p w:rsidR="008440C8" w:rsidRDefault="008440C8" w:rsidP="006129EB">
      <w:pPr>
        <w:rPr>
          <w:b/>
          <w:color w:val="000000"/>
          <w:sz w:val="22"/>
        </w:rPr>
      </w:pPr>
    </w:p>
    <w:p w:rsidR="003C20AA" w:rsidRPr="00102181" w:rsidRDefault="003C20AA" w:rsidP="006129EB">
      <w:pPr>
        <w:rPr>
          <w:b/>
          <w:color w:val="000000"/>
          <w:sz w:val="22"/>
        </w:rPr>
      </w:pPr>
    </w:p>
    <w:p w:rsidR="00F45587" w:rsidRPr="00102181" w:rsidRDefault="00921DF7" w:rsidP="00466EAF">
      <w:pPr>
        <w:ind w:left="-426"/>
        <w:rPr>
          <w:b/>
          <w:color w:val="000000"/>
          <w:sz w:val="22"/>
          <w:u w:val="single"/>
        </w:rPr>
      </w:pPr>
      <w:r w:rsidRPr="00102181">
        <w:rPr>
          <w:b/>
          <w:color w:val="000000"/>
          <w:sz w:val="22"/>
        </w:rPr>
        <w:t xml:space="preserve">  </w:t>
      </w:r>
      <w:r w:rsidR="00EA6AB5" w:rsidRPr="00102181">
        <w:rPr>
          <w:b/>
          <w:color w:val="000000"/>
          <w:sz w:val="22"/>
        </w:rPr>
        <w:tab/>
      </w:r>
      <w:r w:rsidR="008440C8" w:rsidRPr="00102181">
        <w:rPr>
          <w:b/>
          <w:color w:val="000000"/>
          <w:sz w:val="22"/>
          <w:u w:val="single"/>
        </w:rPr>
        <w:t>CONDITII TEHNICE</w:t>
      </w:r>
    </w:p>
    <w:p w:rsidR="00D20029" w:rsidRPr="00102181" w:rsidRDefault="00D20029" w:rsidP="00466EAF">
      <w:pPr>
        <w:ind w:left="-426"/>
        <w:rPr>
          <w:b/>
          <w:color w:val="000000"/>
          <w:sz w:val="22"/>
          <w:u w:val="single"/>
        </w:rPr>
      </w:pPr>
    </w:p>
    <w:tbl>
      <w:tblPr>
        <w:tblW w:w="10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869"/>
      </w:tblGrid>
      <w:tr w:rsidR="008440C8" w:rsidRPr="00102181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102181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102181">
              <w:rPr>
                <w:b/>
                <w:color w:val="000000"/>
                <w:sz w:val="22"/>
              </w:rPr>
              <w:t>SOLICITARE ACHIZITOR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8440C8" w:rsidRPr="00102181" w:rsidRDefault="008440C8" w:rsidP="006129EB">
            <w:pPr>
              <w:ind w:left="176"/>
              <w:jc w:val="center"/>
              <w:rPr>
                <w:color w:val="000000"/>
              </w:rPr>
            </w:pPr>
            <w:r w:rsidRPr="00102181">
              <w:rPr>
                <w:b/>
                <w:color w:val="000000"/>
                <w:sz w:val="22"/>
              </w:rPr>
              <w:t xml:space="preserve">    OFERTA FURNIZOR</w:t>
            </w:r>
            <w:r w:rsidRPr="00102181">
              <w:rPr>
                <w:color w:val="000000"/>
                <w:sz w:val="22"/>
              </w:rPr>
              <w:t xml:space="preserve">      </w:t>
            </w:r>
          </w:p>
          <w:p w:rsidR="008440C8" w:rsidRPr="00102181" w:rsidRDefault="008440C8" w:rsidP="006129EB">
            <w:pPr>
              <w:ind w:left="176"/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 </w:t>
            </w:r>
            <w:r w:rsidRPr="00102181">
              <w:rPr>
                <w:i/>
                <w:color w:val="000000"/>
                <w:sz w:val="22"/>
              </w:rPr>
              <w:t>(se bifează varianta dorită)</w:t>
            </w:r>
          </w:p>
        </w:tc>
      </w:tr>
      <w:tr w:rsidR="0067269A" w:rsidRPr="00102181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102181" w:rsidRDefault="00000491" w:rsidP="00000491">
            <w:pPr>
              <w:jc w:val="both"/>
              <w:rPr>
                <w:b/>
                <w:lang w:val="fr-FR"/>
              </w:rPr>
            </w:pPr>
            <w:r w:rsidRPr="00102181">
              <w:rPr>
                <w:b/>
                <w:sz w:val="22"/>
                <w:lang w:val="fr-FR"/>
              </w:rPr>
              <w:t>Se vor respecta toate cerintele precizate de  achizitor  in caietul de sarcini.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00491" w:rsidRPr="00102181" w:rsidRDefault="00000491" w:rsidP="00000491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 Neacceptat □</w:t>
            </w:r>
          </w:p>
          <w:p w:rsidR="0067269A" w:rsidRPr="00102181" w:rsidRDefault="0067269A" w:rsidP="006129EB">
            <w:pPr>
              <w:ind w:left="176"/>
              <w:jc w:val="center"/>
              <w:rPr>
                <w:b/>
                <w:color w:val="000000"/>
              </w:rPr>
            </w:pPr>
          </w:p>
        </w:tc>
      </w:tr>
      <w:tr w:rsidR="0067269A" w:rsidRPr="00102181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67269A" w:rsidRPr="00102181" w:rsidRDefault="0067269A" w:rsidP="0067269A">
            <w:pPr>
              <w:jc w:val="both"/>
              <w:rPr>
                <w:b/>
                <w:lang w:val="ro-RO"/>
              </w:rPr>
            </w:pPr>
            <w:r w:rsidRPr="00102181">
              <w:rPr>
                <w:b/>
                <w:sz w:val="22"/>
                <w:lang w:val="ro-RO"/>
              </w:rPr>
              <w:t>Conditii tehnice: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Aspect : pudră, culoare albă, cu granule colorate disperse.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Miros : plăcut, să nu emane miros care  să creeze disconfort sau să fie nociv pentru sănătate;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Solubil în apă, biodegradabil;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Să fie alcalin ;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Proprietăţi antiseptice: dezinfectant, bacteriostatic;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Neinflamabil;</w:t>
            </w:r>
          </w:p>
          <w:p w:rsidR="0067269A" w:rsidRPr="00102181" w:rsidRDefault="0067269A" w:rsidP="0067269A">
            <w:pPr>
              <w:jc w:val="both"/>
            </w:pPr>
            <w:r w:rsidRPr="00102181">
              <w:rPr>
                <w:sz w:val="22"/>
              </w:rPr>
              <w:t>Ambalaj : pungă polietilenă sigilată – 0,250 kg</w:t>
            </w:r>
          </w:p>
          <w:p w:rsidR="0067269A" w:rsidRPr="00102181" w:rsidRDefault="0067269A" w:rsidP="00000491">
            <w:pPr>
              <w:spacing w:after="120"/>
              <w:jc w:val="both"/>
            </w:pPr>
            <w:r w:rsidRPr="00102181">
              <w:rPr>
                <w:sz w:val="22"/>
              </w:rPr>
              <w:t>Termen de valabilitate : 2 ani</w:t>
            </w:r>
          </w:p>
        </w:tc>
        <w:tc>
          <w:tcPr>
            <w:tcW w:w="3869" w:type="dxa"/>
            <w:shd w:val="clear" w:color="auto" w:fill="auto"/>
          </w:tcPr>
          <w:p w:rsidR="0067269A" w:rsidRPr="00102181" w:rsidRDefault="0067269A" w:rsidP="0067269A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 Neacceptat □</w:t>
            </w:r>
          </w:p>
          <w:p w:rsidR="0067269A" w:rsidRPr="00102181" w:rsidRDefault="0067269A" w:rsidP="006129EB">
            <w:pPr>
              <w:rPr>
                <w:color w:val="000000"/>
              </w:rPr>
            </w:pPr>
          </w:p>
        </w:tc>
      </w:tr>
      <w:tr w:rsidR="00000491" w:rsidRPr="00102181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102181" w:rsidRPr="00102181" w:rsidRDefault="00A60201" w:rsidP="00A60201">
            <w:pPr>
              <w:jc w:val="both"/>
            </w:pPr>
            <w:r>
              <w:rPr>
                <w:sz w:val="22"/>
                <w:lang w:val="ro-RO"/>
              </w:rPr>
              <w:t>S</w:t>
            </w:r>
            <w:r w:rsidR="00102181" w:rsidRPr="00102181">
              <w:rPr>
                <w:sz w:val="22"/>
                <w:lang w:val="ro-RO"/>
              </w:rPr>
              <w:t xml:space="preserve">e vor prezenta acte doveditoare care să confirme că produsul ce face obiectul prezentului caiet de sarcini, este fabricat în sistemul de management al calităţii conform cu </w:t>
            </w:r>
            <w:r w:rsidR="00102181" w:rsidRPr="005C247D">
              <w:rPr>
                <w:b/>
                <w:sz w:val="22"/>
                <w:lang w:val="ro-RO"/>
              </w:rPr>
              <w:t>SR EN ISO 9001/2008</w:t>
            </w:r>
            <w:r w:rsidR="00102181" w:rsidRPr="00102181">
              <w:rPr>
                <w:sz w:val="22"/>
                <w:lang w:val="ro-RO"/>
              </w:rPr>
              <w:t>.</w:t>
            </w:r>
          </w:p>
        </w:tc>
        <w:tc>
          <w:tcPr>
            <w:tcW w:w="3869" w:type="dxa"/>
            <w:shd w:val="clear" w:color="auto" w:fill="auto"/>
          </w:tcPr>
          <w:p w:rsidR="00B362F2" w:rsidRPr="00102181" w:rsidRDefault="00B362F2" w:rsidP="00B362F2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 Neacceptat □</w:t>
            </w:r>
          </w:p>
          <w:p w:rsidR="00B362F2" w:rsidRPr="00102181" w:rsidRDefault="00B362F2" w:rsidP="0067269A">
            <w:pPr>
              <w:rPr>
                <w:color w:val="000000"/>
              </w:rPr>
            </w:pPr>
          </w:p>
        </w:tc>
      </w:tr>
    </w:tbl>
    <w:p w:rsidR="008440C8" w:rsidRPr="00102181" w:rsidRDefault="006129EB" w:rsidP="006129EB">
      <w:pPr>
        <w:rPr>
          <w:b/>
          <w:color w:val="000000"/>
          <w:sz w:val="22"/>
        </w:rPr>
      </w:pPr>
      <w:r w:rsidRPr="00102181">
        <w:rPr>
          <w:b/>
          <w:color w:val="000000"/>
          <w:sz w:val="22"/>
        </w:rPr>
        <w:t xml:space="preserve">   </w:t>
      </w:r>
    </w:p>
    <w:p w:rsidR="00102181" w:rsidRPr="00102181" w:rsidRDefault="00102181" w:rsidP="006129EB">
      <w:pPr>
        <w:tabs>
          <w:tab w:val="left" w:pos="13860"/>
        </w:tabs>
        <w:rPr>
          <w:b/>
          <w:color w:val="000000"/>
          <w:sz w:val="22"/>
          <w:u w:val="single"/>
        </w:rPr>
      </w:pPr>
    </w:p>
    <w:p w:rsidR="00E10020" w:rsidRPr="00102181" w:rsidRDefault="00E10020" w:rsidP="006129EB">
      <w:pPr>
        <w:tabs>
          <w:tab w:val="left" w:pos="13860"/>
        </w:tabs>
        <w:rPr>
          <w:b/>
          <w:color w:val="000000"/>
          <w:sz w:val="22"/>
          <w:u w:val="single"/>
        </w:rPr>
      </w:pPr>
      <w:r w:rsidRPr="00102181">
        <w:rPr>
          <w:b/>
          <w:color w:val="000000"/>
          <w:sz w:val="22"/>
          <w:u w:val="single"/>
        </w:rPr>
        <w:t>CONDIŢII COMERCIALE</w:t>
      </w:r>
    </w:p>
    <w:p w:rsidR="00C66B39" w:rsidRPr="00102181" w:rsidRDefault="00C66B39" w:rsidP="006129EB">
      <w:pPr>
        <w:tabs>
          <w:tab w:val="left" w:pos="13860"/>
        </w:tabs>
        <w:rPr>
          <w:b/>
          <w:color w:val="000000"/>
          <w:sz w:val="22"/>
          <w:u w:val="single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9"/>
        <w:gridCol w:w="3936"/>
      </w:tblGrid>
      <w:tr w:rsidR="00E10020" w:rsidRPr="00102181" w:rsidTr="00005BEC">
        <w:trPr>
          <w:trHeight w:val="426"/>
        </w:trPr>
        <w:tc>
          <w:tcPr>
            <w:tcW w:w="6979" w:type="dxa"/>
            <w:vAlign w:val="center"/>
          </w:tcPr>
          <w:p w:rsidR="00E10020" w:rsidRPr="00102181" w:rsidRDefault="00E10020" w:rsidP="006129EB">
            <w:pPr>
              <w:jc w:val="center"/>
              <w:rPr>
                <w:b/>
                <w:color w:val="000000"/>
              </w:rPr>
            </w:pPr>
            <w:r w:rsidRPr="00102181">
              <w:rPr>
                <w:b/>
                <w:color w:val="000000"/>
                <w:sz w:val="22"/>
              </w:rPr>
              <w:t>SOLICITARE ACHIZITOR</w:t>
            </w:r>
          </w:p>
        </w:tc>
        <w:tc>
          <w:tcPr>
            <w:tcW w:w="3936" w:type="dxa"/>
            <w:vAlign w:val="center"/>
          </w:tcPr>
          <w:p w:rsidR="00E10020" w:rsidRPr="00102181" w:rsidRDefault="00E10020" w:rsidP="006129EB">
            <w:pPr>
              <w:jc w:val="center"/>
              <w:rPr>
                <w:color w:val="000000"/>
              </w:rPr>
            </w:pPr>
            <w:r w:rsidRPr="00102181">
              <w:rPr>
                <w:b/>
                <w:color w:val="000000"/>
                <w:sz w:val="22"/>
              </w:rPr>
              <w:t xml:space="preserve">  OFERTA EXECUTANT</w:t>
            </w:r>
            <w:r w:rsidRPr="00102181">
              <w:rPr>
                <w:color w:val="000000"/>
                <w:sz w:val="22"/>
              </w:rPr>
              <w:t xml:space="preserve">  </w:t>
            </w:r>
          </w:p>
          <w:p w:rsidR="00E10020" w:rsidRPr="00102181" w:rsidRDefault="00E10020" w:rsidP="006129EB">
            <w:pPr>
              <w:jc w:val="center"/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 </w:t>
            </w:r>
            <w:r w:rsidRPr="00102181">
              <w:rPr>
                <w:i/>
                <w:color w:val="000000"/>
                <w:sz w:val="22"/>
              </w:rPr>
              <w:t>(se bifează varianta dorită)</w:t>
            </w:r>
          </w:p>
        </w:tc>
      </w:tr>
      <w:tr w:rsidR="00926A39" w:rsidRPr="00102181" w:rsidTr="00005BEC">
        <w:trPr>
          <w:trHeight w:val="426"/>
        </w:trPr>
        <w:tc>
          <w:tcPr>
            <w:tcW w:w="6979" w:type="dxa"/>
            <w:vAlign w:val="center"/>
          </w:tcPr>
          <w:p w:rsidR="00EA755A" w:rsidRPr="00102181" w:rsidRDefault="00EA755A" w:rsidP="00926A39">
            <w:pPr>
              <w:jc w:val="both"/>
              <w:rPr>
                <w:b/>
              </w:rPr>
            </w:pPr>
            <w:r w:rsidRPr="00102181">
              <w:rPr>
                <w:b/>
                <w:sz w:val="22"/>
              </w:rPr>
              <w:t>Durata  contractului:</w:t>
            </w:r>
            <w:r w:rsidRPr="00102181">
              <w:rPr>
                <w:sz w:val="22"/>
              </w:rPr>
              <w:t xml:space="preserve"> 365 de zile</w:t>
            </w:r>
            <w:r w:rsidRPr="00102181">
              <w:rPr>
                <w:b/>
                <w:i/>
                <w:sz w:val="22"/>
              </w:rPr>
              <w:t xml:space="preserve"> </w:t>
            </w:r>
            <w:r w:rsidRPr="00102181">
              <w:rPr>
                <w:sz w:val="22"/>
              </w:rPr>
              <w:t>de la perfectarea acestuia</w:t>
            </w:r>
          </w:p>
          <w:p w:rsidR="00926A39" w:rsidRPr="00102181" w:rsidRDefault="00926A39" w:rsidP="00926A39">
            <w:pPr>
              <w:jc w:val="both"/>
              <w:rPr>
                <w:b/>
              </w:rPr>
            </w:pPr>
            <w:r w:rsidRPr="00102181">
              <w:rPr>
                <w:b/>
                <w:sz w:val="22"/>
              </w:rPr>
              <w:t xml:space="preserve">Livrare: </w:t>
            </w:r>
            <w:r w:rsidRPr="00102181">
              <w:rPr>
                <w:sz w:val="22"/>
              </w:rPr>
              <w:t xml:space="preserve"> F</w:t>
            </w:r>
            <w:r w:rsidRPr="00102181">
              <w:rPr>
                <w:bCs/>
                <w:sz w:val="22"/>
              </w:rPr>
              <w:t xml:space="preserve">ranco - depozit achizitor </w:t>
            </w:r>
          </w:p>
          <w:p w:rsidR="00926A39" w:rsidRPr="00102181" w:rsidRDefault="00926A39" w:rsidP="00926A39">
            <w:pPr>
              <w:rPr>
                <w:lang w:val="it-IT"/>
              </w:rPr>
            </w:pPr>
            <w:r w:rsidRPr="00102181">
              <w:rPr>
                <w:b/>
                <w:sz w:val="22"/>
                <w:lang w:val="it-IT"/>
              </w:rPr>
              <w:t>Termen de livrare:</w:t>
            </w:r>
            <w:r w:rsidRPr="00102181">
              <w:rPr>
                <w:sz w:val="22"/>
                <w:lang w:val="it-IT"/>
              </w:rPr>
              <w:t xml:space="preserve"> primele 10 zile lucratoare ale fiecarui trimestru</w:t>
            </w:r>
          </w:p>
          <w:p w:rsidR="00EA755A" w:rsidRPr="00102181" w:rsidRDefault="00EA755A" w:rsidP="00926A39"/>
        </w:tc>
        <w:tc>
          <w:tcPr>
            <w:tcW w:w="3936" w:type="dxa"/>
            <w:vAlign w:val="center"/>
          </w:tcPr>
          <w:p w:rsidR="00466EAF" w:rsidRPr="00102181" w:rsidRDefault="00466EAF" w:rsidP="00466EAF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466EAF" w:rsidRPr="00102181" w:rsidRDefault="00466EAF" w:rsidP="00466EAF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926A39" w:rsidRPr="00102181" w:rsidRDefault="00926A39" w:rsidP="00926A39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926A39" w:rsidRPr="00102181" w:rsidRDefault="00926A39" w:rsidP="00926A39">
            <w:pPr>
              <w:rPr>
                <w:b/>
                <w:color w:val="000000"/>
              </w:rPr>
            </w:pPr>
          </w:p>
        </w:tc>
      </w:tr>
      <w:tr w:rsidR="00102181" w:rsidRPr="00102181" w:rsidTr="00005BEC">
        <w:trPr>
          <w:trHeight w:val="426"/>
        </w:trPr>
        <w:tc>
          <w:tcPr>
            <w:tcW w:w="6979" w:type="dxa"/>
            <w:vAlign w:val="center"/>
          </w:tcPr>
          <w:p w:rsidR="00102181" w:rsidRPr="00102181" w:rsidRDefault="00102181" w:rsidP="00102181">
            <w:pPr>
              <w:jc w:val="both"/>
              <w:rPr>
                <w:b/>
              </w:rPr>
            </w:pPr>
            <w:r w:rsidRPr="00102181">
              <w:rPr>
                <w:b/>
                <w:sz w:val="22"/>
              </w:rPr>
              <w:t>La ofertare, furnizorii</w:t>
            </w:r>
            <w:r w:rsidRPr="00102181">
              <w:rPr>
                <w:sz w:val="22"/>
                <w:lang w:val="fr-FR"/>
              </w:rPr>
              <w:t xml:space="preserve"> vor prezenta mostre ale produsului ofertat.</w:t>
            </w:r>
          </w:p>
        </w:tc>
        <w:tc>
          <w:tcPr>
            <w:tcW w:w="3936" w:type="dxa"/>
            <w:vAlign w:val="center"/>
          </w:tcPr>
          <w:p w:rsidR="00102181" w:rsidRPr="00102181" w:rsidRDefault="00102181" w:rsidP="00466EAF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Neacceptat □</w:t>
            </w:r>
          </w:p>
        </w:tc>
      </w:tr>
      <w:tr w:rsidR="00EA755A" w:rsidRPr="00102181" w:rsidTr="00005BEC">
        <w:trPr>
          <w:trHeight w:val="426"/>
        </w:trPr>
        <w:tc>
          <w:tcPr>
            <w:tcW w:w="6979" w:type="dxa"/>
            <w:vAlign w:val="center"/>
          </w:tcPr>
          <w:p w:rsidR="00EA755A" w:rsidRPr="00102181" w:rsidRDefault="00EA755A" w:rsidP="00926A39">
            <w:pPr>
              <w:jc w:val="both"/>
              <w:rPr>
                <w:b/>
              </w:rPr>
            </w:pPr>
            <w:r w:rsidRPr="00102181">
              <w:rPr>
                <w:b/>
                <w:sz w:val="22"/>
                <w:lang w:val="fr-FR"/>
              </w:rPr>
              <w:t xml:space="preserve">Condiţii de plată :  </w:t>
            </w:r>
            <w:r w:rsidRPr="00102181">
              <w:rPr>
                <w:sz w:val="22"/>
                <w:lang w:val="fr-FR"/>
              </w:rPr>
              <w:t>conform prevederilor contractuale</w:t>
            </w:r>
          </w:p>
        </w:tc>
        <w:tc>
          <w:tcPr>
            <w:tcW w:w="3936" w:type="dxa"/>
            <w:vAlign w:val="center"/>
          </w:tcPr>
          <w:p w:rsidR="00EA755A" w:rsidRPr="00102181" w:rsidRDefault="00EA755A" w:rsidP="00466EAF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Neacceptat □</w:t>
            </w:r>
          </w:p>
        </w:tc>
      </w:tr>
      <w:tr w:rsidR="00C840D5" w:rsidRPr="00102181" w:rsidTr="00005BEC">
        <w:trPr>
          <w:trHeight w:val="282"/>
        </w:trPr>
        <w:tc>
          <w:tcPr>
            <w:tcW w:w="6979" w:type="dxa"/>
          </w:tcPr>
          <w:p w:rsidR="00C840D5" w:rsidRPr="00102181" w:rsidRDefault="00C840D5" w:rsidP="006129EB">
            <w:r w:rsidRPr="00102181">
              <w:rPr>
                <w:b/>
                <w:sz w:val="22"/>
              </w:rPr>
              <w:lastRenderedPageBreak/>
              <w:t>Documente însoţitoare</w:t>
            </w:r>
            <w:r w:rsidRPr="00102181">
              <w:rPr>
                <w:sz w:val="22"/>
              </w:rPr>
              <w:t xml:space="preserve"> pentru receptia produselor livrate : 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-factura fiscală;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-declaraţie de conformitate.</w:t>
            </w:r>
          </w:p>
          <w:p w:rsidR="00C840D5" w:rsidRPr="00102181" w:rsidRDefault="00C840D5" w:rsidP="000426C7">
            <w:pPr>
              <w:jc w:val="both"/>
            </w:pPr>
            <w:r w:rsidRPr="00102181">
              <w:rPr>
                <w:sz w:val="22"/>
              </w:rPr>
              <w:t>-documentul de calitate din care sa rezulte compozitia chimica a produsului si termenul de valabilitate.</w:t>
            </w:r>
          </w:p>
        </w:tc>
        <w:tc>
          <w:tcPr>
            <w:tcW w:w="3936" w:type="dxa"/>
          </w:tcPr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</w:p>
        </w:tc>
      </w:tr>
      <w:tr w:rsidR="00C840D5" w:rsidRPr="00102181" w:rsidTr="00005BEC">
        <w:trPr>
          <w:trHeight w:val="282"/>
        </w:trPr>
        <w:tc>
          <w:tcPr>
            <w:tcW w:w="6979" w:type="dxa"/>
          </w:tcPr>
          <w:p w:rsidR="00C840D5" w:rsidRPr="00102181" w:rsidRDefault="00C840D5" w:rsidP="006129EB">
            <w:pPr>
              <w:rPr>
                <w:b/>
              </w:rPr>
            </w:pPr>
            <w:r w:rsidRPr="00102181">
              <w:rPr>
                <w:b/>
                <w:sz w:val="22"/>
              </w:rPr>
              <w:t>Garantia produselor: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Furnizorul are obligaţia de a garanta că produsele livrate sunt de fabricaţie curentă.</w:t>
            </w:r>
          </w:p>
          <w:p w:rsidR="00C840D5" w:rsidRPr="00102181" w:rsidRDefault="00C840D5" w:rsidP="006129EB">
            <w:pPr>
              <w:spacing w:after="120"/>
              <w:jc w:val="both"/>
            </w:pPr>
            <w:r w:rsidRPr="00102181">
              <w:rPr>
                <w:sz w:val="22"/>
              </w:rPr>
              <w:t>Perioada de garanţie acordat</w:t>
            </w:r>
            <w:r w:rsidR="00466EAF" w:rsidRPr="00102181">
              <w:rPr>
                <w:sz w:val="22"/>
              </w:rPr>
              <w:t xml:space="preserve">ă produselor de către furnizor </w:t>
            </w:r>
            <w:r w:rsidRPr="00102181">
              <w:rPr>
                <w:sz w:val="22"/>
              </w:rPr>
              <w:t xml:space="preserve"> este de 24 luni de la livrare.</w:t>
            </w:r>
          </w:p>
        </w:tc>
        <w:tc>
          <w:tcPr>
            <w:tcW w:w="3936" w:type="dxa"/>
          </w:tcPr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</w:p>
          <w:p w:rsidR="00C840D5" w:rsidRPr="00102181" w:rsidRDefault="00C840D5" w:rsidP="006129EB">
            <w:pPr>
              <w:rPr>
                <w:color w:val="000000"/>
              </w:rPr>
            </w:pPr>
          </w:p>
        </w:tc>
      </w:tr>
      <w:tr w:rsidR="00C840D5" w:rsidRPr="00102181" w:rsidTr="00005BEC">
        <w:trPr>
          <w:trHeight w:val="282"/>
        </w:trPr>
        <w:tc>
          <w:tcPr>
            <w:tcW w:w="6979" w:type="dxa"/>
            <w:shd w:val="clear" w:color="auto" w:fill="auto"/>
          </w:tcPr>
          <w:p w:rsidR="00C840D5" w:rsidRPr="00102181" w:rsidRDefault="00C840D5" w:rsidP="006129EB">
            <w:pPr>
              <w:jc w:val="both"/>
              <w:rPr>
                <w:color w:val="000000"/>
              </w:rPr>
            </w:pPr>
            <w:r w:rsidRPr="00102181">
              <w:rPr>
                <w:b/>
                <w:color w:val="000000" w:themeColor="text1"/>
                <w:sz w:val="22"/>
              </w:rPr>
              <w:t>Adresa</w:t>
            </w:r>
            <w:r w:rsidR="000D1CFF" w:rsidRPr="00102181">
              <w:rPr>
                <w:b/>
                <w:color w:val="000000" w:themeColor="text1"/>
                <w:sz w:val="22"/>
              </w:rPr>
              <w:t xml:space="preserve"> de livrare</w:t>
            </w:r>
            <w:r w:rsidRPr="00102181">
              <w:rPr>
                <w:b/>
                <w:color w:val="000000" w:themeColor="text1"/>
                <w:sz w:val="22"/>
              </w:rPr>
              <w:t>:</w:t>
            </w:r>
            <w:r w:rsidRPr="00102181">
              <w:rPr>
                <w:color w:val="000000" w:themeColor="text1"/>
                <w:sz w:val="22"/>
              </w:rPr>
              <w:t xml:space="preserve"> 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CTE Bucuresti Sud : Str. Releului nr.2B, sector 3, Bucureşti ;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CTE Bucuresti Vest : B-dul Timişoara nr.106, sector 6, Bucureşti ;</w:t>
            </w:r>
          </w:p>
          <w:p w:rsidR="00C840D5" w:rsidRPr="00102181" w:rsidRDefault="00C840D5" w:rsidP="006129EB">
            <w:pPr>
              <w:jc w:val="both"/>
            </w:pPr>
            <w:r w:rsidRPr="00102181">
              <w:rPr>
                <w:sz w:val="22"/>
              </w:rPr>
              <w:t>CTE Progresu : Str. Pogoanele nr. 1A, sector 4, Bucureşti ;</w:t>
            </w:r>
          </w:p>
          <w:p w:rsidR="00C840D5" w:rsidRPr="00102181" w:rsidRDefault="00C840D5" w:rsidP="006129EB">
            <w:pPr>
              <w:spacing w:after="120"/>
              <w:jc w:val="both"/>
            </w:pPr>
            <w:r w:rsidRPr="00102181">
              <w:rPr>
                <w:sz w:val="22"/>
              </w:rPr>
              <w:t>CTE Grozăveşti : Splaiul Independenţei nr.229, sector 6, Bucureşti ;</w:t>
            </w:r>
          </w:p>
        </w:tc>
        <w:tc>
          <w:tcPr>
            <w:tcW w:w="3936" w:type="dxa"/>
          </w:tcPr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Acceptat □       Neacceptat □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</w:p>
        </w:tc>
      </w:tr>
      <w:tr w:rsidR="00C840D5" w:rsidRPr="00102181" w:rsidTr="00005BEC">
        <w:trPr>
          <w:trHeight w:val="673"/>
        </w:trPr>
        <w:tc>
          <w:tcPr>
            <w:tcW w:w="6979" w:type="dxa"/>
          </w:tcPr>
          <w:p w:rsidR="00C840D5" w:rsidRPr="00102181" w:rsidRDefault="00C840D5" w:rsidP="006129EB">
            <w:pPr>
              <w:pStyle w:val="BodyTextIndent3"/>
              <w:ind w:left="0" w:right="367"/>
              <w:jc w:val="both"/>
              <w:rPr>
                <w:sz w:val="22"/>
                <w:szCs w:val="24"/>
                <w:lang w:val="fr-FR"/>
              </w:rPr>
            </w:pPr>
            <w:r w:rsidRPr="00102181">
              <w:rPr>
                <w:sz w:val="22"/>
                <w:szCs w:val="24"/>
                <w:lang w:val="fr-FR"/>
              </w:rPr>
              <w:t xml:space="preserve">Sa respecte </w:t>
            </w:r>
            <w:r w:rsidRPr="00102181">
              <w:rPr>
                <w:b/>
                <w:sz w:val="22"/>
                <w:szCs w:val="24"/>
                <w:lang w:val="fr-FR"/>
              </w:rPr>
              <w:t>clauzele contractuale</w:t>
            </w:r>
            <w:r w:rsidRPr="00102181">
              <w:rPr>
                <w:sz w:val="22"/>
                <w:szCs w:val="24"/>
                <w:lang w:val="fr-FR"/>
              </w:rPr>
              <w:t xml:space="preserve"> prezentate in modelul de contract </w:t>
            </w:r>
            <w:r w:rsidRPr="00102181">
              <w:rPr>
                <w:color w:val="000000"/>
                <w:sz w:val="22"/>
                <w:szCs w:val="24"/>
              </w:rPr>
              <w:t xml:space="preserve">(model transmis pe site-ul </w:t>
            </w:r>
            <w:hyperlink r:id="rId8" w:history="1">
              <w:r w:rsidRPr="00102181">
                <w:rPr>
                  <w:rStyle w:val="Hyperlink"/>
                  <w:b/>
                  <w:i/>
                  <w:color w:val="000000" w:themeColor="text1"/>
                  <w:sz w:val="22"/>
                  <w:szCs w:val="24"/>
                  <w:lang w:val="fr-FR"/>
                </w:rPr>
                <w:t>www.elcen.ro</w:t>
              </w:r>
            </w:hyperlink>
            <w:r w:rsidRPr="00102181">
              <w:rPr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3936" w:type="dxa"/>
          </w:tcPr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□ Acceptat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>□ Neacceptat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□ Acceptat </w:t>
            </w:r>
            <w:r w:rsidRPr="00102181">
              <w:rPr>
                <w:b/>
                <w:i/>
                <w:color w:val="000000"/>
                <w:sz w:val="22"/>
              </w:rPr>
              <w:t>cu obiectiuni</w:t>
            </w:r>
          </w:p>
          <w:p w:rsidR="00C840D5" w:rsidRPr="00102181" w:rsidRDefault="00C840D5" w:rsidP="006129EB">
            <w:pPr>
              <w:rPr>
                <w:color w:val="000000"/>
              </w:rPr>
            </w:pPr>
            <w:r w:rsidRPr="00102181">
              <w:rPr>
                <w:color w:val="000000"/>
                <w:sz w:val="22"/>
              </w:rPr>
              <w:t xml:space="preserve">(se atasaza </w:t>
            </w:r>
            <w:r w:rsidRPr="00102181">
              <w:rPr>
                <w:sz w:val="22"/>
                <w:lang w:val="it-IT"/>
              </w:rPr>
              <w:t>obiectiunile la modelul de contract daca este cazul)</w:t>
            </w:r>
          </w:p>
        </w:tc>
      </w:tr>
    </w:tbl>
    <w:p w:rsidR="00BE61DF" w:rsidRPr="00102181" w:rsidRDefault="00BE61DF" w:rsidP="006129EB">
      <w:pPr>
        <w:rPr>
          <w:b/>
          <w:color w:val="000000"/>
          <w:sz w:val="22"/>
        </w:rPr>
      </w:pPr>
    </w:p>
    <w:p w:rsidR="005D071B" w:rsidRPr="00102181" w:rsidRDefault="005D071B" w:rsidP="006129EB">
      <w:pPr>
        <w:rPr>
          <w:b/>
          <w:color w:val="000000"/>
          <w:sz w:val="22"/>
        </w:rPr>
      </w:pPr>
    </w:p>
    <w:p w:rsidR="00F779A7" w:rsidRPr="00102181" w:rsidRDefault="00F779A7" w:rsidP="006129EB">
      <w:pPr>
        <w:ind w:left="360"/>
        <w:rPr>
          <w:b/>
          <w:color w:val="000000"/>
          <w:sz w:val="22"/>
        </w:rPr>
      </w:pPr>
    </w:p>
    <w:p w:rsidR="00E10020" w:rsidRPr="00102181" w:rsidRDefault="00E10020" w:rsidP="006129EB">
      <w:pPr>
        <w:ind w:left="360"/>
        <w:rPr>
          <w:b/>
          <w:color w:val="000000"/>
          <w:sz w:val="22"/>
        </w:rPr>
      </w:pPr>
      <w:r w:rsidRPr="00102181">
        <w:rPr>
          <w:b/>
          <w:color w:val="000000"/>
          <w:sz w:val="22"/>
        </w:rPr>
        <w:t>OBSERVAŢII : …………………………………………………………………………………………</w:t>
      </w:r>
    </w:p>
    <w:p w:rsidR="00B02376" w:rsidRPr="00102181" w:rsidRDefault="00B02376" w:rsidP="006129EB">
      <w:pPr>
        <w:ind w:left="360"/>
        <w:rPr>
          <w:b/>
          <w:color w:val="000000"/>
          <w:sz w:val="22"/>
        </w:rPr>
      </w:pPr>
    </w:p>
    <w:p w:rsidR="00B02376" w:rsidRPr="00102181" w:rsidRDefault="00B02376" w:rsidP="006129EB">
      <w:pPr>
        <w:ind w:left="360"/>
        <w:rPr>
          <w:b/>
          <w:color w:val="000000"/>
          <w:sz w:val="22"/>
        </w:rPr>
      </w:pPr>
    </w:p>
    <w:p w:rsidR="00B02376" w:rsidRPr="00102181" w:rsidRDefault="00B02376" w:rsidP="006129EB">
      <w:pPr>
        <w:ind w:left="360"/>
        <w:rPr>
          <w:b/>
          <w:color w:val="000000"/>
          <w:sz w:val="22"/>
        </w:rPr>
      </w:pPr>
    </w:p>
    <w:p w:rsidR="00E10020" w:rsidRPr="00102181" w:rsidRDefault="00A60201" w:rsidP="00A60201">
      <w:pPr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FURNIZOR</w:t>
      </w:r>
    </w:p>
    <w:p w:rsidR="000834D7" w:rsidRPr="00102181" w:rsidRDefault="00BE61DF" w:rsidP="00A60201">
      <w:pPr>
        <w:jc w:val="center"/>
        <w:rPr>
          <w:sz w:val="22"/>
        </w:rPr>
      </w:pPr>
      <w:r w:rsidRPr="00102181">
        <w:rPr>
          <w:b/>
          <w:color w:val="000000"/>
          <w:sz w:val="22"/>
        </w:rPr>
        <w:t>………………..................</w:t>
      </w:r>
    </w:p>
    <w:sectPr w:rsidR="000834D7" w:rsidRPr="00102181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737" w:rsidRDefault="00061737" w:rsidP="00221F75">
      <w:r>
        <w:separator/>
      </w:r>
    </w:p>
  </w:endnote>
  <w:endnote w:type="continuationSeparator" w:id="0">
    <w:p w:rsidR="00061737" w:rsidRDefault="00061737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C66B39" w:rsidRDefault="00DF5B7D">
        <w:pPr>
          <w:pStyle w:val="Footer"/>
          <w:jc w:val="center"/>
        </w:pPr>
        <w:fldSimple w:instr=" PAGE   \* MERGEFORMAT ">
          <w:r w:rsidR="003C20AA">
            <w:t>2</w:t>
          </w:r>
        </w:fldSimple>
      </w:p>
    </w:sdtContent>
  </w:sdt>
  <w:p w:rsidR="003579AF" w:rsidRPr="00D0197F" w:rsidRDefault="00061737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0"/>
      <w:docPartObj>
        <w:docPartGallery w:val="Page Numbers (Bottom of Page)"/>
        <w:docPartUnique/>
      </w:docPartObj>
    </w:sdtPr>
    <w:sdtContent>
      <w:p w:rsidR="00C66B39" w:rsidRDefault="00DF5B7D">
        <w:pPr>
          <w:pStyle w:val="Footer"/>
          <w:jc w:val="center"/>
        </w:pPr>
        <w:fldSimple w:instr=" PAGE   \* MERGEFORMAT ">
          <w:r w:rsidR="003C20AA">
            <w:t>1</w:t>
          </w:r>
        </w:fldSimple>
      </w:p>
    </w:sdtContent>
  </w:sdt>
  <w:p w:rsidR="003579AF" w:rsidRDefault="00061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737" w:rsidRDefault="00061737" w:rsidP="00221F75">
      <w:r>
        <w:separator/>
      </w:r>
    </w:p>
  </w:footnote>
  <w:footnote w:type="continuationSeparator" w:id="0">
    <w:p w:rsidR="00061737" w:rsidRDefault="00061737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5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7087"/>
    <w:rsid w:val="000426C7"/>
    <w:rsid w:val="00061737"/>
    <w:rsid w:val="000834D7"/>
    <w:rsid w:val="00092A69"/>
    <w:rsid w:val="000A01EA"/>
    <w:rsid w:val="000B1E7F"/>
    <w:rsid w:val="000D1CFF"/>
    <w:rsid w:val="000F3540"/>
    <w:rsid w:val="00102181"/>
    <w:rsid w:val="00171C2C"/>
    <w:rsid w:val="00186568"/>
    <w:rsid w:val="00187673"/>
    <w:rsid w:val="001A3040"/>
    <w:rsid w:val="001A69F7"/>
    <w:rsid w:val="00221F75"/>
    <w:rsid w:val="00285CC5"/>
    <w:rsid w:val="0032128D"/>
    <w:rsid w:val="0034016C"/>
    <w:rsid w:val="00343750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574E4C"/>
    <w:rsid w:val="005A0604"/>
    <w:rsid w:val="005A4E3E"/>
    <w:rsid w:val="005B5DC0"/>
    <w:rsid w:val="005C247D"/>
    <w:rsid w:val="005D071B"/>
    <w:rsid w:val="005D1D1D"/>
    <w:rsid w:val="006129EB"/>
    <w:rsid w:val="006203B9"/>
    <w:rsid w:val="00641257"/>
    <w:rsid w:val="0067269A"/>
    <w:rsid w:val="006875C5"/>
    <w:rsid w:val="00690854"/>
    <w:rsid w:val="00702E97"/>
    <w:rsid w:val="00717A0E"/>
    <w:rsid w:val="00742A6C"/>
    <w:rsid w:val="00744A77"/>
    <w:rsid w:val="00760828"/>
    <w:rsid w:val="007C779F"/>
    <w:rsid w:val="007D7519"/>
    <w:rsid w:val="00813C1A"/>
    <w:rsid w:val="00815A4D"/>
    <w:rsid w:val="008440C8"/>
    <w:rsid w:val="00871A6A"/>
    <w:rsid w:val="008D062C"/>
    <w:rsid w:val="00921DF7"/>
    <w:rsid w:val="00926A39"/>
    <w:rsid w:val="0095115E"/>
    <w:rsid w:val="00955185"/>
    <w:rsid w:val="009D37D2"/>
    <w:rsid w:val="009E2D4B"/>
    <w:rsid w:val="009F5952"/>
    <w:rsid w:val="00A60201"/>
    <w:rsid w:val="00A62207"/>
    <w:rsid w:val="00AE50E7"/>
    <w:rsid w:val="00AF5CB4"/>
    <w:rsid w:val="00B02376"/>
    <w:rsid w:val="00B256AD"/>
    <w:rsid w:val="00B3392C"/>
    <w:rsid w:val="00B3621B"/>
    <w:rsid w:val="00B362F2"/>
    <w:rsid w:val="00BE61DF"/>
    <w:rsid w:val="00C131F6"/>
    <w:rsid w:val="00C31219"/>
    <w:rsid w:val="00C60C71"/>
    <w:rsid w:val="00C66B39"/>
    <w:rsid w:val="00C72F77"/>
    <w:rsid w:val="00C840D5"/>
    <w:rsid w:val="00C84208"/>
    <w:rsid w:val="00CE59DB"/>
    <w:rsid w:val="00D04D6B"/>
    <w:rsid w:val="00D14A52"/>
    <w:rsid w:val="00D20029"/>
    <w:rsid w:val="00D805A2"/>
    <w:rsid w:val="00DD3E38"/>
    <w:rsid w:val="00DE4AFC"/>
    <w:rsid w:val="00DF5B7D"/>
    <w:rsid w:val="00E10020"/>
    <w:rsid w:val="00E1183F"/>
    <w:rsid w:val="00E72697"/>
    <w:rsid w:val="00EA6AB5"/>
    <w:rsid w:val="00EA755A"/>
    <w:rsid w:val="00EF1502"/>
    <w:rsid w:val="00F14AA3"/>
    <w:rsid w:val="00F175D6"/>
    <w:rsid w:val="00F45587"/>
    <w:rsid w:val="00F70B5D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7A741-D45C-4210-B1BE-090FAF53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50</cp:revision>
  <dcterms:created xsi:type="dcterms:W3CDTF">2021-03-22T08:17:00Z</dcterms:created>
  <dcterms:modified xsi:type="dcterms:W3CDTF">2021-04-22T10:11:00Z</dcterms:modified>
</cp:coreProperties>
</file>